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E15E45" w14:textId="77777777" w:rsidR="00B250DD" w:rsidRPr="00C35A9E" w:rsidRDefault="00B250DD" w:rsidP="00B250DD">
      <w:pPr>
        <w:ind w:left="5387"/>
        <w:rPr>
          <w:sz w:val="26"/>
          <w:szCs w:val="26"/>
        </w:rPr>
      </w:pPr>
      <w:bookmarkStart w:id="0" w:name="_GoBack"/>
      <w:bookmarkEnd w:id="0"/>
    </w:p>
    <w:p w14:paraId="4676BBE5" w14:textId="77777777" w:rsidR="00275173" w:rsidRDefault="00275173" w:rsidP="00B250DD">
      <w:pPr>
        <w:pStyle w:val="a3"/>
        <w:tabs>
          <w:tab w:val="left" w:pos="567"/>
        </w:tabs>
        <w:rPr>
          <w:sz w:val="20"/>
        </w:rPr>
      </w:pPr>
    </w:p>
    <w:p w14:paraId="54131156" w14:textId="77777777" w:rsidR="00275173" w:rsidRPr="00275173" w:rsidRDefault="00275173" w:rsidP="00275173">
      <w:pPr>
        <w:pStyle w:val="a3"/>
        <w:tabs>
          <w:tab w:val="left" w:pos="567"/>
        </w:tabs>
        <w:jc w:val="center"/>
        <w:rPr>
          <w:b/>
          <w:sz w:val="24"/>
          <w:szCs w:val="24"/>
        </w:rPr>
      </w:pPr>
      <w:r w:rsidRPr="00275173">
        <w:rPr>
          <w:b/>
          <w:sz w:val="24"/>
          <w:szCs w:val="24"/>
        </w:rPr>
        <w:t xml:space="preserve">Сообщение о возможном установлении публичных сервитутов в целях </w:t>
      </w:r>
      <w:r w:rsidR="00C35A9E" w:rsidRPr="00C35A9E">
        <w:rPr>
          <w:b/>
          <w:sz w:val="24"/>
          <w:szCs w:val="24"/>
        </w:rPr>
        <w:t>складирования строительных и иных материалов, возведени</w:t>
      </w:r>
      <w:r w:rsidR="00A36D55">
        <w:rPr>
          <w:b/>
          <w:sz w:val="24"/>
          <w:szCs w:val="24"/>
        </w:rPr>
        <w:t>я</w:t>
      </w:r>
      <w:r w:rsidR="00C35A9E" w:rsidRPr="00C35A9E">
        <w:rPr>
          <w:b/>
          <w:sz w:val="24"/>
          <w:szCs w:val="24"/>
        </w:rPr>
        <w:t xml:space="preserve"> </w:t>
      </w:r>
      <w:hyperlink r:id="rId4" w:history="1">
        <w:r w:rsidR="00C35A9E" w:rsidRPr="00C35A9E">
          <w:rPr>
            <w:b/>
            <w:sz w:val="24"/>
            <w:szCs w:val="24"/>
          </w:rPr>
          <w:t>некапитальных</w:t>
        </w:r>
      </w:hyperlink>
      <w:r w:rsidR="00C35A9E" w:rsidRPr="00C35A9E">
        <w:rPr>
          <w:b/>
          <w:sz w:val="24"/>
          <w:szCs w:val="24"/>
        </w:rPr>
        <w:t xml:space="preserve"> строений, сооружений (включая ограждения, бытовки, навесы) и (или) размещени</w:t>
      </w:r>
      <w:r w:rsidR="00A36D55">
        <w:rPr>
          <w:b/>
          <w:sz w:val="24"/>
          <w:szCs w:val="24"/>
        </w:rPr>
        <w:t>я</w:t>
      </w:r>
      <w:r w:rsidR="00C35A9E" w:rsidRPr="00C35A9E">
        <w:rPr>
          <w:b/>
          <w:sz w:val="24"/>
          <w:szCs w:val="24"/>
        </w:rPr>
        <w:t xml:space="preserve">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7787104B" w14:textId="77777777" w:rsidTr="005A769F">
        <w:tc>
          <w:tcPr>
            <w:tcW w:w="426" w:type="dxa"/>
          </w:tcPr>
          <w:p w14:paraId="7A8D0594"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0F1BE9D7"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3CE6A650"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1D616FB5" w14:textId="77777777" w:rsidTr="00AE6032">
        <w:trPr>
          <w:trHeight w:val="2234"/>
        </w:trPr>
        <w:tc>
          <w:tcPr>
            <w:tcW w:w="426" w:type="dxa"/>
          </w:tcPr>
          <w:p w14:paraId="13890728"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0AE45164"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74132438" w14:textId="77777777" w:rsidR="00275173" w:rsidRPr="004D73F1" w:rsidRDefault="001875F7" w:rsidP="00DC5626">
            <w:pPr>
              <w:rPr>
                <w:sz w:val="19"/>
                <w:szCs w:val="19"/>
              </w:rPr>
            </w:pPr>
            <w:r>
              <w:rPr>
                <w:sz w:val="19"/>
                <w:szCs w:val="19"/>
              </w:rPr>
              <w:t>Д</w:t>
            </w:r>
            <w:r w:rsidRPr="001875F7">
              <w:rPr>
                <w:sz w:val="19"/>
                <w:szCs w:val="19"/>
              </w:rPr>
              <w:t xml:space="preserve">ля </w:t>
            </w:r>
            <w:r w:rsidR="00C35A9E" w:rsidRPr="00C35A9E">
              <w:rPr>
                <w:sz w:val="19"/>
                <w:szCs w:val="19"/>
              </w:rPr>
              <w:t xml:space="preserve">складирования строительных и иных материалов, возведение </w:t>
            </w:r>
            <w:hyperlink r:id="rId5" w:history="1">
              <w:r w:rsidR="00C35A9E" w:rsidRPr="00C35A9E">
                <w:rPr>
                  <w:sz w:val="19"/>
                  <w:szCs w:val="19"/>
                </w:rPr>
                <w:t>некапитальных</w:t>
              </w:r>
            </w:hyperlink>
            <w:r w:rsidR="00C35A9E" w:rsidRPr="00C35A9E">
              <w:rPr>
                <w:sz w:val="19"/>
                <w:szCs w:val="19"/>
              </w:rPr>
              <w:t xml:space="preserve">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значения, на срок указанных строительства, реконструкции, ремонта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c>
      </w:tr>
      <w:tr w:rsidR="00275173" w14:paraId="411117A8" w14:textId="77777777" w:rsidTr="005A769F">
        <w:tc>
          <w:tcPr>
            <w:tcW w:w="426" w:type="dxa"/>
          </w:tcPr>
          <w:p w14:paraId="3E0733DE"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355D9F92"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63BF684C" w14:textId="77777777" w:rsidR="00275173" w:rsidRPr="004D73F1" w:rsidRDefault="00275173" w:rsidP="00A36D55">
            <w:pPr>
              <w:rPr>
                <w:sz w:val="19"/>
                <w:szCs w:val="19"/>
              </w:rPr>
            </w:pPr>
            <w:r w:rsidRPr="004D73F1">
              <w:rPr>
                <w:sz w:val="19"/>
                <w:szCs w:val="19"/>
              </w:rPr>
              <w:t>- земельны</w:t>
            </w:r>
            <w:r w:rsidR="00C35A9E">
              <w:rPr>
                <w:sz w:val="19"/>
                <w:szCs w:val="19"/>
              </w:rPr>
              <w:t>й</w:t>
            </w:r>
            <w:r w:rsidRPr="004D73F1">
              <w:rPr>
                <w:sz w:val="19"/>
                <w:szCs w:val="19"/>
              </w:rPr>
              <w:t xml:space="preserve"> участ</w:t>
            </w:r>
            <w:r w:rsidR="00C35A9E">
              <w:rPr>
                <w:sz w:val="19"/>
                <w:szCs w:val="19"/>
              </w:rPr>
              <w:t>о</w:t>
            </w:r>
            <w:r w:rsidRPr="004D73F1">
              <w:rPr>
                <w:sz w:val="19"/>
                <w:szCs w:val="19"/>
              </w:rPr>
              <w:t>к</w:t>
            </w:r>
            <w:r w:rsidR="00C35A9E">
              <w:rPr>
                <w:sz w:val="19"/>
                <w:szCs w:val="19"/>
              </w:rPr>
              <w:t xml:space="preserve"> с</w:t>
            </w:r>
            <w:r w:rsidR="000846E6">
              <w:rPr>
                <w:sz w:val="19"/>
                <w:szCs w:val="19"/>
              </w:rPr>
              <w:t xml:space="preserve"> </w:t>
            </w:r>
            <w:r w:rsidR="001875F7" w:rsidRPr="001875F7">
              <w:rPr>
                <w:sz w:val="19"/>
                <w:szCs w:val="19"/>
              </w:rPr>
              <w:t>кадастровым номер</w:t>
            </w:r>
            <w:r w:rsidR="00C35A9E">
              <w:rPr>
                <w:sz w:val="19"/>
                <w:szCs w:val="19"/>
              </w:rPr>
              <w:t>о</w:t>
            </w:r>
            <w:r w:rsidR="001875F7" w:rsidRPr="001875F7">
              <w:rPr>
                <w:sz w:val="19"/>
                <w:szCs w:val="19"/>
              </w:rPr>
              <w:t>м</w:t>
            </w:r>
            <w:r w:rsidR="001875F7">
              <w:rPr>
                <w:sz w:val="19"/>
                <w:szCs w:val="19"/>
              </w:rPr>
              <w:t>:</w:t>
            </w:r>
            <w:r w:rsidR="001875F7">
              <w:rPr>
                <w:sz w:val="19"/>
                <w:szCs w:val="19"/>
              </w:rPr>
              <w:br/>
            </w:r>
            <w:r w:rsidR="00942511" w:rsidRPr="00942511">
              <w:rPr>
                <w:sz w:val="19"/>
                <w:szCs w:val="19"/>
              </w:rPr>
              <w:t>77:01:000404</w:t>
            </w:r>
            <w:r w:rsidR="00A36D55">
              <w:rPr>
                <w:sz w:val="19"/>
                <w:szCs w:val="19"/>
              </w:rPr>
              <w:t>4</w:t>
            </w:r>
            <w:r w:rsidR="00942511" w:rsidRPr="00942511">
              <w:rPr>
                <w:sz w:val="19"/>
                <w:szCs w:val="19"/>
              </w:rPr>
              <w:t>:</w:t>
            </w:r>
            <w:r w:rsidR="00A36D55">
              <w:rPr>
                <w:sz w:val="19"/>
                <w:szCs w:val="19"/>
              </w:rPr>
              <w:t>2827</w:t>
            </w:r>
            <w:r w:rsidR="00C35A9E" w:rsidRPr="00C35A9E">
              <w:rPr>
                <w:sz w:val="19"/>
                <w:szCs w:val="19"/>
              </w:rPr>
              <w:t xml:space="preserve"> (</w:t>
            </w:r>
            <w:r w:rsidR="00A36D55">
              <w:rPr>
                <w:sz w:val="19"/>
                <w:szCs w:val="19"/>
              </w:rPr>
              <w:t>102</w:t>
            </w:r>
            <w:r w:rsidR="00C35A9E" w:rsidRPr="00C35A9E">
              <w:rPr>
                <w:sz w:val="19"/>
                <w:szCs w:val="19"/>
              </w:rPr>
              <w:t xml:space="preserve"> кв. м)</w:t>
            </w:r>
            <w:r w:rsidR="00A36D55">
              <w:rPr>
                <w:sz w:val="19"/>
                <w:szCs w:val="19"/>
              </w:rPr>
              <w:t xml:space="preserve">, </w:t>
            </w:r>
            <w:r w:rsidR="001875F7">
              <w:rPr>
                <w:sz w:val="19"/>
                <w:szCs w:val="19"/>
              </w:rPr>
              <w:t>ЦАО</w:t>
            </w:r>
          </w:p>
        </w:tc>
      </w:tr>
      <w:tr w:rsidR="00275173" w14:paraId="46F7FB3F" w14:textId="77777777" w:rsidTr="005A769F">
        <w:tc>
          <w:tcPr>
            <w:tcW w:w="426" w:type="dxa"/>
          </w:tcPr>
          <w:p w14:paraId="47C55F06" w14:textId="77777777" w:rsidR="00275173" w:rsidRPr="004D73F1" w:rsidRDefault="00275173" w:rsidP="00DC5626">
            <w:pPr>
              <w:rPr>
                <w:sz w:val="19"/>
                <w:szCs w:val="19"/>
              </w:rPr>
            </w:pPr>
            <w:r w:rsidRPr="004D73F1">
              <w:rPr>
                <w:sz w:val="19"/>
                <w:szCs w:val="19"/>
              </w:rPr>
              <w:t>4.</w:t>
            </w:r>
          </w:p>
        </w:tc>
        <w:tc>
          <w:tcPr>
            <w:tcW w:w="3969" w:type="dxa"/>
          </w:tcPr>
          <w:p w14:paraId="79DB3E98"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6AFD501E" w14:textId="77777777" w:rsidR="00C35A9E" w:rsidRPr="003C4E82" w:rsidRDefault="00C35A9E" w:rsidP="00C35A9E">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6" w:history="1">
              <w:r w:rsidRPr="003C4E82">
                <w:rPr>
                  <w:color w:val="000000"/>
                </w:rPr>
                <w:t>https://www.mos.ru/dgi/documents/izveshcheniia/</w:t>
              </w:r>
            </w:hyperlink>
            <w:r w:rsidRPr="003C4E82">
              <w:rPr>
                <w:color w:val="000000"/>
                <w:sz w:val="19"/>
                <w:szCs w:val="19"/>
              </w:rPr>
              <w:t xml:space="preserve"> </w:t>
            </w:r>
          </w:p>
          <w:p w14:paraId="12F77554" w14:textId="77777777" w:rsidR="00C35A9E" w:rsidRPr="003C4E82" w:rsidRDefault="00C35A9E" w:rsidP="00C35A9E">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7" w:history="1">
              <w:r w:rsidRPr="003C4E82">
                <w:rPr>
                  <w:color w:val="000000"/>
                </w:rPr>
                <w:t>https://www.mos.ru/feedback/reception/</w:t>
              </w:r>
            </w:hyperlink>
          </w:p>
          <w:p w14:paraId="3A5CD6AE" w14:textId="77777777" w:rsidR="00C35A9E" w:rsidRPr="003C4E82" w:rsidRDefault="00C35A9E" w:rsidP="00C35A9E">
            <w:pPr>
              <w:rPr>
                <w:color w:val="000000"/>
                <w:sz w:val="19"/>
                <w:szCs w:val="19"/>
              </w:rPr>
            </w:pPr>
            <w:r w:rsidRPr="003C4E82">
              <w:rPr>
                <w:color w:val="000000"/>
                <w:sz w:val="19"/>
                <w:szCs w:val="19"/>
              </w:rPr>
              <w:t>(время приема круглосуточно)</w:t>
            </w:r>
          </w:p>
          <w:p w14:paraId="16A4AFC6" w14:textId="77777777" w:rsidR="00275173" w:rsidRPr="004D73F1" w:rsidRDefault="00C35A9E" w:rsidP="00C35A9E">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226C5326" w14:textId="77777777" w:rsidTr="005A769F">
        <w:tc>
          <w:tcPr>
            <w:tcW w:w="426" w:type="dxa"/>
          </w:tcPr>
          <w:p w14:paraId="326E8232"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548577A1"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1F4B2F8F"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2AD97638" w14:textId="77777777" w:rsidTr="005A769F">
        <w:tc>
          <w:tcPr>
            <w:tcW w:w="426" w:type="dxa"/>
          </w:tcPr>
          <w:p w14:paraId="30BE963F"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1A96C6A1"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254EDCDD" w14:textId="77777777" w:rsidR="00275173" w:rsidRDefault="00313010" w:rsidP="00DC5626">
            <w:pPr>
              <w:rPr>
                <w:color w:val="000000"/>
                <w:sz w:val="19"/>
                <w:szCs w:val="19"/>
              </w:rPr>
            </w:pPr>
            <w:r>
              <w:rPr>
                <w:color w:val="000000"/>
                <w:sz w:val="19"/>
                <w:szCs w:val="19"/>
              </w:rPr>
              <w:t xml:space="preserve">- </w:t>
            </w:r>
            <w:r w:rsidR="00430BE7" w:rsidRPr="00430BE7">
              <w:rPr>
                <w:color w:val="000000"/>
                <w:sz w:val="19"/>
                <w:szCs w:val="19"/>
              </w:rPr>
              <w:t xml:space="preserve">Распоряжение Федерального агентства железнодорожного транспорта от </w:t>
            </w:r>
            <w:r w:rsidR="00071B81" w:rsidRPr="00071B81">
              <w:rPr>
                <w:color w:val="000000"/>
                <w:sz w:val="19"/>
                <w:szCs w:val="19"/>
              </w:rPr>
              <w:t>04.06.2021 № ЭБ-201-р «Об утверждении документации по планировке территории (проект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sidR="00403600">
              <w:rPr>
                <w:color w:val="000000"/>
                <w:sz w:val="19"/>
                <w:szCs w:val="19"/>
              </w:rPr>
              <w:t>ного</w:t>
            </w:r>
            <w:r w:rsidR="00071B81" w:rsidRPr="00071B81">
              <w:rPr>
                <w:color w:val="000000"/>
                <w:sz w:val="19"/>
                <w:szCs w:val="19"/>
              </w:rPr>
              <w:t xml:space="preserve"> узла»</w:t>
            </w:r>
            <w:r w:rsidR="0075604D">
              <w:rPr>
                <w:color w:val="000000"/>
                <w:sz w:val="19"/>
                <w:szCs w:val="19"/>
              </w:rPr>
              <w:t>;</w:t>
            </w:r>
          </w:p>
          <w:p w14:paraId="5D7BE3F9" w14:textId="77777777" w:rsidR="0075604D" w:rsidRDefault="0075604D" w:rsidP="00A36D55">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21</w:t>
            </w:r>
            <w:r w:rsidRPr="00071B81">
              <w:rPr>
                <w:color w:val="000000"/>
                <w:sz w:val="19"/>
                <w:szCs w:val="19"/>
              </w:rPr>
              <w:t>.0</w:t>
            </w:r>
            <w:r>
              <w:rPr>
                <w:color w:val="000000"/>
                <w:sz w:val="19"/>
                <w:szCs w:val="19"/>
              </w:rPr>
              <w:t>3</w:t>
            </w:r>
            <w:r w:rsidRPr="00071B81">
              <w:rPr>
                <w:color w:val="000000"/>
                <w:sz w:val="19"/>
                <w:szCs w:val="19"/>
              </w:rPr>
              <w:t>.202</w:t>
            </w:r>
            <w:r>
              <w:rPr>
                <w:color w:val="000000"/>
                <w:sz w:val="19"/>
                <w:szCs w:val="19"/>
              </w:rPr>
              <w:t>2</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188</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sidR="00A36D55">
              <w:rPr>
                <w:color w:val="000000"/>
                <w:sz w:val="19"/>
                <w:szCs w:val="19"/>
              </w:rPr>
              <w:t>;</w:t>
            </w:r>
          </w:p>
          <w:p w14:paraId="74E5B18D" w14:textId="77777777" w:rsidR="00A36D55" w:rsidRPr="004D73F1" w:rsidRDefault="00A36D55" w:rsidP="00A36D55">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02</w:t>
            </w:r>
            <w:r w:rsidRPr="00071B81">
              <w:rPr>
                <w:color w:val="000000"/>
                <w:sz w:val="19"/>
                <w:szCs w:val="19"/>
              </w:rPr>
              <w:t>.0</w:t>
            </w:r>
            <w:r>
              <w:rPr>
                <w:color w:val="000000"/>
                <w:sz w:val="19"/>
                <w:szCs w:val="19"/>
              </w:rPr>
              <w:t>9</w:t>
            </w:r>
            <w:r w:rsidRPr="00071B81">
              <w:rPr>
                <w:color w:val="000000"/>
                <w:sz w:val="19"/>
                <w:szCs w:val="19"/>
              </w:rPr>
              <w:t>.202</w:t>
            </w:r>
            <w:r>
              <w:rPr>
                <w:color w:val="000000"/>
                <w:sz w:val="19"/>
                <w:szCs w:val="19"/>
              </w:rPr>
              <w:t>4</w:t>
            </w:r>
            <w:r w:rsidRPr="00071B81">
              <w:rPr>
                <w:color w:val="000000"/>
                <w:sz w:val="19"/>
                <w:szCs w:val="19"/>
              </w:rPr>
              <w:t xml:space="preserve"> № </w:t>
            </w:r>
            <w:r>
              <w:rPr>
                <w:color w:val="000000"/>
                <w:sz w:val="19"/>
                <w:szCs w:val="19"/>
              </w:rPr>
              <w:t>АБ</w:t>
            </w:r>
            <w:r w:rsidRPr="00071B81">
              <w:rPr>
                <w:color w:val="000000"/>
                <w:sz w:val="19"/>
                <w:szCs w:val="19"/>
              </w:rPr>
              <w:t>-</w:t>
            </w:r>
            <w:r>
              <w:rPr>
                <w:color w:val="000000"/>
                <w:sz w:val="19"/>
                <w:szCs w:val="19"/>
              </w:rPr>
              <w:t>884</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p>
        </w:tc>
      </w:tr>
      <w:tr w:rsidR="00275173" w14:paraId="080EDF02" w14:textId="77777777" w:rsidTr="005A769F">
        <w:tc>
          <w:tcPr>
            <w:tcW w:w="426" w:type="dxa"/>
          </w:tcPr>
          <w:p w14:paraId="73990FE4" w14:textId="77777777" w:rsidR="00275173" w:rsidRPr="004D73F1" w:rsidRDefault="00275173" w:rsidP="00DC5626">
            <w:pPr>
              <w:rPr>
                <w:color w:val="000000"/>
                <w:sz w:val="19"/>
                <w:szCs w:val="19"/>
              </w:rPr>
            </w:pPr>
            <w:r w:rsidRPr="004D73F1">
              <w:rPr>
                <w:color w:val="000000"/>
                <w:sz w:val="19"/>
                <w:szCs w:val="19"/>
              </w:rPr>
              <w:lastRenderedPageBreak/>
              <w:t>7.</w:t>
            </w:r>
          </w:p>
        </w:tc>
        <w:tc>
          <w:tcPr>
            <w:tcW w:w="3969" w:type="dxa"/>
          </w:tcPr>
          <w:p w14:paraId="52039DF4"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6FCF8ADB" w14:textId="77777777" w:rsidR="00275173" w:rsidRPr="004D73F1" w:rsidRDefault="00275173" w:rsidP="00DC5626">
            <w:pPr>
              <w:rPr>
                <w:color w:val="000000"/>
                <w:sz w:val="19"/>
                <w:szCs w:val="19"/>
              </w:rPr>
            </w:pPr>
            <w:r w:rsidRPr="004D73F1">
              <w:rPr>
                <w:color w:val="000000"/>
                <w:sz w:val="19"/>
                <w:szCs w:val="19"/>
              </w:rPr>
              <w:t>https://www.mos.ru/dgi/</w:t>
            </w:r>
          </w:p>
        </w:tc>
      </w:tr>
    </w:tbl>
    <w:p w14:paraId="3D8E157C"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AD5"/>
    <w:rsid w:val="00041D13"/>
    <w:rsid w:val="000478AD"/>
    <w:rsid w:val="00071B81"/>
    <w:rsid w:val="00080104"/>
    <w:rsid w:val="000846E6"/>
    <w:rsid w:val="000A23A5"/>
    <w:rsid w:val="000B28D9"/>
    <w:rsid w:val="000E63AA"/>
    <w:rsid w:val="001025A7"/>
    <w:rsid w:val="001330AC"/>
    <w:rsid w:val="001345EE"/>
    <w:rsid w:val="00171043"/>
    <w:rsid w:val="001875F7"/>
    <w:rsid w:val="001D696B"/>
    <w:rsid w:val="002122A1"/>
    <w:rsid w:val="002166E6"/>
    <w:rsid w:val="00234297"/>
    <w:rsid w:val="00275173"/>
    <w:rsid w:val="002C70F6"/>
    <w:rsid w:val="002E1576"/>
    <w:rsid w:val="002E3C18"/>
    <w:rsid w:val="002E733A"/>
    <w:rsid w:val="00313010"/>
    <w:rsid w:val="00346F49"/>
    <w:rsid w:val="00347514"/>
    <w:rsid w:val="00374677"/>
    <w:rsid w:val="003956F5"/>
    <w:rsid w:val="003E56CD"/>
    <w:rsid w:val="003F42EE"/>
    <w:rsid w:val="00403600"/>
    <w:rsid w:val="004051AE"/>
    <w:rsid w:val="00430B29"/>
    <w:rsid w:val="00430BE7"/>
    <w:rsid w:val="0049616A"/>
    <w:rsid w:val="004B3DB6"/>
    <w:rsid w:val="004F7C29"/>
    <w:rsid w:val="0050337E"/>
    <w:rsid w:val="005521B6"/>
    <w:rsid w:val="005A769F"/>
    <w:rsid w:val="005B76F0"/>
    <w:rsid w:val="005C20E0"/>
    <w:rsid w:val="00684FA5"/>
    <w:rsid w:val="006C1F66"/>
    <w:rsid w:val="00706F08"/>
    <w:rsid w:val="0075301A"/>
    <w:rsid w:val="0075604D"/>
    <w:rsid w:val="007800B1"/>
    <w:rsid w:val="007A4C9A"/>
    <w:rsid w:val="007C04A3"/>
    <w:rsid w:val="007E4321"/>
    <w:rsid w:val="00882987"/>
    <w:rsid w:val="008D49FA"/>
    <w:rsid w:val="00912CE1"/>
    <w:rsid w:val="00936AD1"/>
    <w:rsid w:val="00942511"/>
    <w:rsid w:val="009451B8"/>
    <w:rsid w:val="009A2058"/>
    <w:rsid w:val="009D7E43"/>
    <w:rsid w:val="00A210AF"/>
    <w:rsid w:val="00A36D55"/>
    <w:rsid w:val="00A37099"/>
    <w:rsid w:val="00A73765"/>
    <w:rsid w:val="00AB163B"/>
    <w:rsid w:val="00AB346E"/>
    <w:rsid w:val="00AC3C29"/>
    <w:rsid w:val="00AD5DF1"/>
    <w:rsid w:val="00AE6032"/>
    <w:rsid w:val="00B03BBE"/>
    <w:rsid w:val="00B250DD"/>
    <w:rsid w:val="00B83E66"/>
    <w:rsid w:val="00B87882"/>
    <w:rsid w:val="00BA6A50"/>
    <w:rsid w:val="00BF57EF"/>
    <w:rsid w:val="00C23548"/>
    <w:rsid w:val="00C35708"/>
    <w:rsid w:val="00C35A9E"/>
    <w:rsid w:val="00C42626"/>
    <w:rsid w:val="00CA7A11"/>
    <w:rsid w:val="00D313C6"/>
    <w:rsid w:val="00D61E27"/>
    <w:rsid w:val="00D81F43"/>
    <w:rsid w:val="00D83A75"/>
    <w:rsid w:val="00DA45AC"/>
    <w:rsid w:val="00DE0802"/>
    <w:rsid w:val="00E214F6"/>
    <w:rsid w:val="00E7540D"/>
    <w:rsid w:val="00EA44B2"/>
    <w:rsid w:val="00EB54AB"/>
    <w:rsid w:val="00EC25DB"/>
    <w:rsid w:val="00EF3BE3"/>
    <w:rsid w:val="00F140F0"/>
    <w:rsid w:val="00F16263"/>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C5D17"/>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os.ru/feedback/recep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s.ru/dgi/documents/izveshcheniia/" TargetMode="External"/><Relationship Id="rId5" Type="http://schemas.openxmlformats.org/officeDocument/2006/relationships/hyperlink" Target="https://docs7.online-sps.ru/cgi/online.cgi?req=doc&amp;base=LAW&amp;n=494926&amp;dst=2429&amp;field=134&amp;date=05.02.2025" TargetMode="External"/><Relationship Id="rId4" Type="http://schemas.openxmlformats.org/officeDocument/2006/relationships/hyperlink" Target="https://docs7.online-sps.ru/cgi/online.cgi?req=doc&amp;base=LAW&amp;n=494926&amp;dst=2429&amp;field=134&amp;date=05.02.2025"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825</Words>
  <Characters>4705</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2025-05-26T06:48:00Z</dcterms:created>
  <dcterms:modified xsi:type="dcterms:W3CDTF">2025-05-26T06:48:00Z</dcterms:modified>
</cp:coreProperties>
</file>